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D2" w:rsidRPr="005949D2" w:rsidRDefault="005949D2" w:rsidP="005949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u w:val="single"/>
          <w:lang w:eastAsia="ru-RU"/>
        </w:rPr>
      </w:pPr>
      <w:r w:rsidRPr="005949D2">
        <w:rPr>
          <w:rFonts w:ascii="Times New Roman" w:eastAsia="Times New Roman" w:hAnsi="Times New Roman" w:cs="Times New Roman"/>
          <w:color w:val="000000"/>
          <w:sz w:val="36"/>
          <w:szCs w:val="24"/>
          <w:u w:val="single"/>
          <w:lang w:eastAsia="ru-RU"/>
        </w:rPr>
        <w:t>Способы утихомирить разбушевавшегося ребёнка:</w:t>
      </w:r>
    </w:p>
    <w:p w:rsidR="005949D2" w:rsidRPr="005949D2" w:rsidRDefault="005949D2" w:rsidP="005949D2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ребёнок носится по квартире без остановки, кричит не своим голосом, катается по полу, совершает хаотичные движения руками и ногами и совершенно не слышит, что вы ему говорите – поймайте его, обнимите и тихим голосом предложите поиграть.</w:t>
      </w:r>
    </w:p>
    <w:p w:rsidR="005949D2" w:rsidRPr="005949D2" w:rsidRDefault="005949D2" w:rsidP="005949D2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Договоритесь с малышом, что как только вы нажмёте ему на нос, он сразу “выключится”. Можно расширить эту идею, нарисовав пульт управления (или используйте ненужный пульт от телевизора). Нажимайте кнопку на пульте и говорите: “уменьшаю громкость (выключаю звук, включаю замедление)”. Пусть ребёнок выполняет команды.</w:t>
      </w:r>
    </w:p>
    <w:p w:rsidR="005949D2" w:rsidRPr="005949D2" w:rsidRDefault="005949D2" w:rsidP="005949D2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Предложите ребёнку представить, что он тигр на охоте. Он должен долго неподвижно сидеть в засаде, а потом прыгать и кого-то ловить. Или вместе с ребёнком ловите воображаемых бабочек, к которым нужно медленно и очень тихо подкрадываться. Под каким-нибудь игровым предлогом, спрячьтесь вместе под одеялом и сидите там тихо-тихо.</w:t>
      </w:r>
    </w:p>
    <w:p w:rsidR="005949D2" w:rsidRPr="005949D2" w:rsidRDefault="005949D2" w:rsidP="005949D2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Предложите ребёнку представить себя китом. Пусть он сделает глубокий вздох и ныряет на глубину. Киту можно давать поручения плавать к разным материкам или искать что-то на дне.</w:t>
      </w:r>
    </w:p>
    <w:p w:rsidR="005949D2" w:rsidRPr="005949D2" w:rsidRDefault="005949D2" w:rsidP="005949D2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Попросите ребёнка закрыть глаза и сидеть неподвижно, ожидая определённого сигнала. Например, когда третий раз прозвенит колокольчик. Или попросите ребёнка что-то сделать с закрытыми глазами (поставить машинку на подоконник, собрать с пола кубики).</w:t>
      </w:r>
    </w:p>
    <w:p w:rsidR="005949D2" w:rsidRPr="005949D2" w:rsidRDefault="005949D2" w:rsidP="005949D2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Попросите ребёнка выполнить сложное движение, требующее сосредоточенности (провести пальцем по нарисованному лабиринту, провезти машину за верёвочку между кеглями). За выполнение обещайте приз.</w:t>
      </w:r>
    </w:p>
    <w:p w:rsidR="005949D2" w:rsidRPr="005949D2" w:rsidRDefault="005949D2" w:rsidP="005949D2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Возьмите салфетку (или листок дерева) и подбросьте вверх. Скажите ребёнку, что пока салфетка падает, нужно как можно громче смеяться. Но как только упадет, следует сразу замолчать. Играйте вместе с ребёнком.</w:t>
      </w:r>
    </w:p>
    <w:p w:rsidR="005949D2" w:rsidRPr="005949D2" w:rsidRDefault="005949D2" w:rsidP="005949D2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Лучше ещё крохой приучить ребёнка, что когда вы расставите руки, он побежит к вам в объятия, крепко-крепко его обнимите и задержите объятия на несколько секунд.</w:t>
      </w:r>
    </w:p>
    <w:p w:rsidR="005949D2" w:rsidRPr="005949D2" w:rsidRDefault="005949D2" w:rsidP="005949D2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Сшейте мешочек величиной с ладонь и насыпьте в него 3-4 ложки песка или крупы. Предложите ребёнку бегать, прыгать и безобразничать, удерживая этот мешочек на голове. Обещайте ему что-то приятное (угостить чем-то, поиграть или почитать), если мешочек не упадёт, пока не прозвенит таймер (в зависимости от возраста, временной промежуток 1-5 минут).</w:t>
      </w:r>
    </w:p>
    <w:p w:rsidR="005949D2" w:rsidRPr="005949D2" w:rsidRDefault="005949D2" w:rsidP="005949D2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Загородите дорогу или схватите носящегося по квартире ребёнка. Чтобы пройти (освободиться) он должен ответить на вопрос, требующий сосредоточения (Например, назвать морское животное, сосчитать количество окон в квартире или придумать пять слов на букву “А”).</w:t>
      </w:r>
    </w:p>
    <w:p w:rsidR="005949D2" w:rsidRPr="005949D2" w:rsidRDefault="005949D2" w:rsidP="005949D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949D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86A9C" w:rsidRDefault="005949D2">
      <w:bookmarkStart w:id="0" w:name="_GoBack"/>
      <w:bookmarkEnd w:id="0"/>
    </w:p>
    <w:sectPr w:rsidR="0078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EB"/>
    <w:rsid w:val="005949D2"/>
    <w:rsid w:val="00690361"/>
    <w:rsid w:val="009371B9"/>
    <w:rsid w:val="00C0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Примаков</dc:creator>
  <cp:keywords/>
  <dc:description/>
  <cp:lastModifiedBy>Константин Примаков</cp:lastModifiedBy>
  <cp:revision>2</cp:revision>
  <dcterms:created xsi:type="dcterms:W3CDTF">2019-09-23T04:51:00Z</dcterms:created>
  <dcterms:modified xsi:type="dcterms:W3CDTF">2019-09-23T04:52:00Z</dcterms:modified>
</cp:coreProperties>
</file>